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72D" w:rsidRDefault="00B7072D" w:rsidP="00B7072D">
      <w:pPr>
        <w:spacing w:after="0" w:line="360" w:lineRule="auto"/>
        <w:jc w:val="center"/>
        <w:rPr>
          <w:rFonts w:ascii="Times New Roman" w:hAnsi="Times New Roman" w:cs="Times New Roman"/>
          <w:sz w:val="26"/>
          <w:szCs w:val="26"/>
        </w:rPr>
      </w:pPr>
      <w:r>
        <w:rPr>
          <w:rFonts w:ascii="Times New Roman" w:hAnsi="Times New Roman" w:cs="Times New Roman"/>
          <w:noProof/>
          <w:sz w:val="28"/>
          <w:szCs w:val="28"/>
        </w:rPr>
        <w:t>Bluff Country Family Resources</w:t>
      </w:r>
    </w:p>
    <w:p w:rsidR="00B7072D" w:rsidRPr="00B7072D" w:rsidRDefault="00B7072D" w:rsidP="00B7072D">
      <w:pPr>
        <w:spacing w:after="0" w:line="360" w:lineRule="auto"/>
        <w:jc w:val="center"/>
        <w:rPr>
          <w:rFonts w:ascii="Times New Roman" w:hAnsi="Times New Roman" w:cs="Times New Roman"/>
          <w:sz w:val="26"/>
          <w:szCs w:val="26"/>
        </w:rPr>
      </w:pPr>
      <w:r w:rsidRPr="008123AC">
        <w:rPr>
          <w:rFonts w:ascii="Times New Roman" w:hAnsi="Times New Roman" w:cs="Times New Roman"/>
          <w:noProof/>
          <w:sz w:val="24"/>
          <w:szCs w:val="24"/>
        </w:rPr>
        <w:t>Board of Directors Application</w:t>
      </w:r>
    </w:p>
    <w:p w:rsidR="00B7072D" w:rsidRDefault="00B7072D" w:rsidP="00B40742">
      <w:pPr>
        <w:spacing w:line="360" w:lineRule="auto"/>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8240" behindDoc="0" locked="0" layoutInCell="1" allowOverlap="1">
            <wp:simplePos x="0" y="0"/>
            <wp:positionH relativeFrom="margin">
              <wp:align>center</wp:align>
            </wp:positionH>
            <wp:positionV relativeFrom="paragraph">
              <wp:posOffset>13335</wp:posOffset>
            </wp:positionV>
            <wp:extent cx="1119505" cy="1143000"/>
            <wp:effectExtent l="0" t="0" r="4445" b="0"/>
            <wp:wrapThrough wrapText="bothSides">
              <wp:wrapPolygon edited="0">
                <wp:start x="0" y="0"/>
                <wp:lineTo x="0" y="21240"/>
                <wp:lineTo x="21318" y="21240"/>
                <wp:lineTo x="2131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frlogosquare.small.no tag 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9505" cy="1143000"/>
                    </a:xfrm>
                    <a:prstGeom prst="rect">
                      <a:avLst/>
                    </a:prstGeom>
                  </pic:spPr>
                </pic:pic>
              </a:graphicData>
            </a:graphic>
            <wp14:sizeRelH relativeFrom="page">
              <wp14:pctWidth>0</wp14:pctWidth>
            </wp14:sizeRelH>
            <wp14:sizeRelV relativeFrom="page">
              <wp14:pctHeight>0</wp14:pctHeight>
            </wp14:sizeRelV>
          </wp:anchor>
        </w:drawing>
      </w:r>
    </w:p>
    <w:p w:rsidR="00B7072D" w:rsidRDefault="00B7072D" w:rsidP="00B40742">
      <w:pPr>
        <w:spacing w:line="360" w:lineRule="auto"/>
        <w:rPr>
          <w:rFonts w:ascii="Times New Roman" w:hAnsi="Times New Roman" w:cs="Times New Roman"/>
          <w:sz w:val="26"/>
          <w:szCs w:val="26"/>
        </w:rPr>
      </w:pPr>
    </w:p>
    <w:p w:rsidR="001475CF" w:rsidRDefault="001475CF" w:rsidP="00B40742">
      <w:pPr>
        <w:spacing w:line="360" w:lineRule="auto"/>
        <w:rPr>
          <w:rFonts w:ascii="Times New Roman" w:hAnsi="Times New Roman" w:cs="Times New Roman"/>
          <w:sz w:val="26"/>
          <w:szCs w:val="26"/>
        </w:rPr>
      </w:pPr>
    </w:p>
    <w:p w:rsidR="008123AC" w:rsidRPr="00FF05BF" w:rsidRDefault="008123AC" w:rsidP="00B40742">
      <w:pPr>
        <w:spacing w:line="360" w:lineRule="auto"/>
        <w:rPr>
          <w:rFonts w:ascii="Times New Roman" w:hAnsi="Times New Roman" w:cs="Times New Roman"/>
          <w:sz w:val="24"/>
          <w:szCs w:val="24"/>
        </w:rPr>
      </w:pPr>
      <w:r w:rsidRPr="00FF05BF">
        <w:rPr>
          <w:rFonts w:ascii="Times New Roman" w:hAnsi="Times New Roman" w:cs="Times New Roman"/>
          <w:sz w:val="24"/>
          <w:szCs w:val="24"/>
        </w:rPr>
        <w:t xml:space="preserve">Thank you for your interest in serving as a member of the Board of Directors at Bluff Country Family Resources, </w:t>
      </w:r>
      <w:r w:rsidR="00802E5E" w:rsidRPr="00FF05BF">
        <w:rPr>
          <w:rFonts w:ascii="Times New Roman" w:hAnsi="Times New Roman" w:cs="Times New Roman"/>
          <w:sz w:val="24"/>
          <w:szCs w:val="24"/>
        </w:rPr>
        <w:t>Inc. Serving</w:t>
      </w:r>
      <w:r w:rsidRPr="00FF05BF">
        <w:rPr>
          <w:rFonts w:ascii="Times New Roman" w:hAnsi="Times New Roman" w:cs="Times New Roman"/>
          <w:sz w:val="24"/>
          <w:szCs w:val="24"/>
        </w:rPr>
        <w:t xml:space="preserve"> on the </w:t>
      </w:r>
      <w:r w:rsidR="00997984" w:rsidRPr="00FF05BF">
        <w:rPr>
          <w:rFonts w:ascii="Times New Roman" w:hAnsi="Times New Roman" w:cs="Times New Roman"/>
          <w:sz w:val="24"/>
          <w:szCs w:val="24"/>
        </w:rPr>
        <w:t>B</w:t>
      </w:r>
      <w:r w:rsidRPr="00FF05BF">
        <w:rPr>
          <w:rFonts w:ascii="Times New Roman" w:hAnsi="Times New Roman" w:cs="Times New Roman"/>
          <w:sz w:val="24"/>
          <w:szCs w:val="24"/>
        </w:rPr>
        <w:t>oard is a rewarding experience and an opportunity for personal and professional growth. Completing this form will</w:t>
      </w:r>
      <w:r w:rsidR="00547142" w:rsidRPr="00FF05BF">
        <w:rPr>
          <w:rFonts w:ascii="Times New Roman" w:hAnsi="Times New Roman" w:cs="Times New Roman"/>
          <w:sz w:val="24"/>
          <w:szCs w:val="24"/>
        </w:rPr>
        <w:t xml:space="preserve"> help you understand the skills, time, and </w:t>
      </w:r>
      <w:r w:rsidRPr="00FF05BF">
        <w:rPr>
          <w:rFonts w:ascii="Times New Roman" w:hAnsi="Times New Roman" w:cs="Times New Roman"/>
          <w:sz w:val="24"/>
          <w:szCs w:val="24"/>
        </w:rPr>
        <w:t xml:space="preserve">resource commitments of this leadership position. </w:t>
      </w:r>
      <w:r w:rsidR="00547142" w:rsidRPr="00FF05BF">
        <w:rPr>
          <w:rFonts w:ascii="Times New Roman" w:hAnsi="Times New Roman" w:cs="Times New Roman"/>
          <w:sz w:val="24"/>
          <w:szCs w:val="24"/>
        </w:rPr>
        <w:t>It may be</w:t>
      </w:r>
      <w:r w:rsidRPr="00FF05BF">
        <w:rPr>
          <w:rFonts w:ascii="Times New Roman" w:hAnsi="Times New Roman" w:cs="Times New Roman"/>
          <w:sz w:val="24"/>
          <w:szCs w:val="24"/>
        </w:rPr>
        <w:t xml:space="preserve"> helpful to read through the entire application and Board Member Responsibilities before you begin filling it out.  </w:t>
      </w:r>
    </w:p>
    <w:p w:rsidR="008123AC" w:rsidRPr="00FF05BF" w:rsidRDefault="008123AC" w:rsidP="00B40742">
      <w:pPr>
        <w:spacing w:after="0" w:line="360" w:lineRule="auto"/>
        <w:rPr>
          <w:rFonts w:ascii="Times New Roman" w:hAnsi="Times New Roman" w:cs="Times New Roman"/>
          <w:sz w:val="24"/>
          <w:szCs w:val="24"/>
        </w:rPr>
      </w:pPr>
      <w:r w:rsidRPr="00FF05BF">
        <w:rPr>
          <w:rFonts w:ascii="Times New Roman" w:hAnsi="Times New Roman" w:cs="Times New Roman"/>
          <w:sz w:val="24"/>
          <w:szCs w:val="24"/>
        </w:rPr>
        <w:t>Please return the completed application to Bluff Country Family Resourc</w:t>
      </w:r>
      <w:r w:rsidR="009A0574" w:rsidRPr="00FF05BF">
        <w:rPr>
          <w:rFonts w:ascii="Times New Roman" w:hAnsi="Times New Roman" w:cs="Times New Roman"/>
          <w:sz w:val="24"/>
          <w:szCs w:val="24"/>
        </w:rPr>
        <w:t xml:space="preserve">es at 114 Main Street, </w:t>
      </w:r>
      <w:r w:rsidR="00807CEF" w:rsidRPr="00FF05BF">
        <w:rPr>
          <w:rFonts w:ascii="Times New Roman" w:hAnsi="Times New Roman" w:cs="Times New Roman"/>
          <w:sz w:val="24"/>
          <w:szCs w:val="24"/>
        </w:rPr>
        <w:t xml:space="preserve">P.O. Box 294, </w:t>
      </w:r>
      <w:proofErr w:type="spellStart"/>
      <w:r w:rsidR="009A0574" w:rsidRPr="00FF05BF">
        <w:rPr>
          <w:rFonts w:ascii="Times New Roman" w:hAnsi="Times New Roman" w:cs="Times New Roman"/>
          <w:sz w:val="24"/>
          <w:szCs w:val="24"/>
        </w:rPr>
        <w:t>Hokah</w:t>
      </w:r>
      <w:proofErr w:type="spellEnd"/>
      <w:r w:rsidR="009A0574" w:rsidRPr="00FF05BF">
        <w:rPr>
          <w:rFonts w:ascii="Times New Roman" w:hAnsi="Times New Roman" w:cs="Times New Roman"/>
          <w:sz w:val="24"/>
          <w:szCs w:val="24"/>
        </w:rPr>
        <w:t xml:space="preserve">, MN, </w:t>
      </w:r>
      <w:r w:rsidRPr="00FF05BF">
        <w:rPr>
          <w:rFonts w:ascii="Times New Roman" w:hAnsi="Times New Roman" w:cs="Times New Roman"/>
          <w:sz w:val="24"/>
          <w:szCs w:val="24"/>
        </w:rPr>
        <w:t>or by e</w:t>
      </w:r>
      <w:r w:rsidR="009A0574" w:rsidRPr="00FF05BF">
        <w:rPr>
          <w:rFonts w:ascii="Times New Roman" w:hAnsi="Times New Roman" w:cs="Times New Roman"/>
          <w:sz w:val="24"/>
          <w:szCs w:val="24"/>
        </w:rPr>
        <w:t>-</w:t>
      </w:r>
      <w:r w:rsidRPr="00FF05BF">
        <w:rPr>
          <w:rFonts w:ascii="Times New Roman" w:hAnsi="Times New Roman" w:cs="Times New Roman"/>
          <w:sz w:val="24"/>
          <w:szCs w:val="24"/>
        </w:rPr>
        <w:t xml:space="preserve">mail to </w:t>
      </w:r>
      <w:r w:rsidR="008B4D95" w:rsidRPr="00FF05BF">
        <w:rPr>
          <w:rFonts w:ascii="Times New Roman" w:hAnsi="Times New Roman" w:cs="Times New Roman"/>
          <w:sz w:val="24"/>
          <w:szCs w:val="24"/>
        </w:rPr>
        <w:t>bcfr.executivedirector</w:t>
      </w:r>
      <w:r w:rsidR="0050560D" w:rsidRPr="00FF05BF">
        <w:rPr>
          <w:rFonts w:ascii="Times New Roman" w:hAnsi="Times New Roman" w:cs="Times New Roman"/>
          <w:sz w:val="24"/>
          <w:szCs w:val="24"/>
        </w:rPr>
        <w:t>@gmail.com</w:t>
      </w:r>
      <w:r w:rsidRPr="00FF05BF">
        <w:rPr>
          <w:rFonts w:ascii="Times New Roman" w:hAnsi="Times New Roman" w:cs="Times New Roman"/>
          <w:sz w:val="24"/>
          <w:szCs w:val="24"/>
        </w:rPr>
        <w:t>. This application will be kept confidential and on file</w:t>
      </w:r>
      <w:r w:rsidR="00E73E06" w:rsidRPr="00FF05BF">
        <w:rPr>
          <w:rFonts w:ascii="Times New Roman" w:hAnsi="Times New Roman" w:cs="Times New Roman"/>
          <w:sz w:val="24"/>
          <w:szCs w:val="24"/>
        </w:rPr>
        <w:t>.</w:t>
      </w:r>
    </w:p>
    <w:p w:rsidR="00E73E06" w:rsidRPr="00FF05BF" w:rsidRDefault="00E73E06" w:rsidP="00B40742">
      <w:pPr>
        <w:spacing w:line="360" w:lineRule="auto"/>
        <w:rPr>
          <w:rFonts w:ascii="Times New Roman" w:hAnsi="Times New Roman" w:cs="Times New Roman"/>
          <w:b/>
          <w:sz w:val="24"/>
          <w:szCs w:val="24"/>
        </w:rPr>
      </w:pPr>
      <w:r w:rsidRPr="00FF05BF">
        <w:rPr>
          <w:rFonts w:ascii="Times New Roman" w:hAnsi="Times New Roman" w:cs="Times New Roman"/>
          <w:b/>
          <w:sz w:val="24"/>
          <w:szCs w:val="24"/>
        </w:rPr>
        <w:t>__________________________________________________________________</w:t>
      </w:r>
      <w:r w:rsidR="00FF05BF" w:rsidRPr="00FF05BF">
        <w:rPr>
          <w:rFonts w:ascii="Times New Roman" w:hAnsi="Times New Roman" w:cs="Times New Roman"/>
          <w:b/>
          <w:sz w:val="24"/>
          <w:szCs w:val="24"/>
        </w:rPr>
        <w:t>___________________</w:t>
      </w:r>
      <w:r w:rsidR="00FF05BF">
        <w:rPr>
          <w:rFonts w:ascii="Times New Roman" w:hAnsi="Times New Roman" w:cs="Times New Roman"/>
          <w:b/>
          <w:sz w:val="24"/>
          <w:szCs w:val="24"/>
        </w:rPr>
        <w:t>_____</w:t>
      </w:r>
    </w:p>
    <w:p w:rsidR="00E73E06" w:rsidRPr="00FF05BF" w:rsidRDefault="00E73E06" w:rsidP="00B40742">
      <w:pPr>
        <w:spacing w:line="360" w:lineRule="auto"/>
        <w:rPr>
          <w:rFonts w:ascii="Times New Roman" w:hAnsi="Times New Roman" w:cs="Times New Roman"/>
          <w:sz w:val="24"/>
          <w:szCs w:val="24"/>
        </w:rPr>
      </w:pPr>
      <w:r w:rsidRPr="00FF05BF">
        <w:rPr>
          <w:rFonts w:ascii="Times New Roman" w:hAnsi="Times New Roman" w:cs="Times New Roman"/>
          <w:sz w:val="24"/>
          <w:szCs w:val="24"/>
        </w:rPr>
        <w:softHyphen/>
      </w:r>
      <w:r w:rsidRPr="00FF05BF">
        <w:rPr>
          <w:rFonts w:ascii="Times New Roman" w:hAnsi="Times New Roman" w:cs="Times New Roman"/>
          <w:sz w:val="24"/>
          <w:szCs w:val="24"/>
        </w:rPr>
        <w:softHyphen/>
      </w:r>
      <w:r w:rsidRPr="00FF05BF">
        <w:rPr>
          <w:rFonts w:ascii="Times New Roman" w:hAnsi="Times New Roman" w:cs="Times New Roman"/>
          <w:sz w:val="24"/>
          <w:szCs w:val="24"/>
        </w:rPr>
        <w:softHyphen/>
      </w:r>
      <w:r w:rsidRPr="00FF05BF">
        <w:rPr>
          <w:rFonts w:ascii="Times New Roman" w:hAnsi="Times New Roman" w:cs="Times New Roman"/>
          <w:sz w:val="24"/>
          <w:szCs w:val="24"/>
        </w:rPr>
        <w:softHyphen/>
      </w:r>
      <w:r w:rsidRPr="00FF05BF">
        <w:rPr>
          <w:rFonts w:ascii="Times New Roman" w:hAnsi="Times New Roman" w:cs="Times New Roman"/>
          <w:sz w:val="24"/>
          <w:szCs w:val="24"/>
        </w:rPr>
        <w:softHyphen/>
      </w:r>
      <w:r w:rsidRPr="00FF05BF">
        <w:rPr>
          <w:rFonts w:ascii="Times New Roman" w:hAnsi="Times New Roman" w:cs="Times New Roman"/>
          <w:sz w:val="24"/>
          <w:szCs w:val="24"/>
        </w:rPr>
        <w:softHyphen/>
      </w:r>
      <w:r w:rsidRPr="00FF05BF">
        <w:rPr>
          <w:rFonts w:ascii="Times New Roman" w:hAnsi="Times New Roman" w:cs="Times New Roman"/>
          <w:sz w:val="24"/>
          <w:szCs w:val="24"/>
        </w:rPr>
        <w:softHyphen/>
      </w:r>
      <w:r w:rsidRPr="00FF05BF">
        <w:rPr>
          <w:rFonts w:ascii="Times New Roman" w:hAnsi="Times New Roman" w:cs="Times New Roman"/>
          <w:sz w:val="24"/>
          <w:szCs w:val="24"/>
        </w:rPr>
        <w:softHyphen/>
      </w:r>
      <w:r w:rsidRPr="00FF05BF">
        <w:rPr>
          <w:rFonts w:ascii="Times New Roman" w:hAnsi="Times New Roman" w:cs="Times New Roman"/>
          <w:sz w:val="24"/>
          <w:szCs w:val="24"/>
        </w:rPr>
        <w:softHyphen/>
      </w:r>
      <w:r w:rsidRPr="00FF05BF">
        <w:rPr>
          <w:rFonts w:ascii="Times New Roman" w:hAnsi="Times New Roman" w:cs="Times New Roman"/>
          <w:sz w:val="24"/>
          <w:szCs w:val="24"/>
        </w:rPr>
        <w:softHyphen/>
      </w:r>
      <w:r w:rsidRPr="00FF05BF">
        <w:rPr>
          <w:rFonts w:ascii="Times New Roman" w:hAnsi="Times New Roman" w:cs="Times New Roman"/>
          <w:sz w:val="24"/>
          <w:szCs w:val="24"/>
        </w:rPr>
        <w:softHyphen/>
      </w:r>
      <w:r w:rsidRPr="00FF05BF">
        <w:rPr>
          <w:rFonts w:ascii="Times New Roman" w:hAnsi="Times New Roman" w:cs="Times New Roman"/>
          <w:sz w:val="24"/>
          <w:szCs w:val="24"/>
        </w:rPr>
        <w:softHyphen/>
      </w:r>
      <w:r w:rsidRPr="00FF05BF">
        <w:rPr>
          <w:rFonts w:ascii="Times New Roman" w:hAnsi="Times New Roman" w:cs="Times New Roman"/>
          <w:sz w:val="24"/>
          <w:szCs w:val="24"/>
        </w:rPr>
        <w:softHyphen/>
      </w:r>
      <w:r w:rsidRPr="00FF05BF">
        <w:rPr>
          <w:rFonts w:ascii="Times New Roman" w:hAnsi="Times New Roman" w:cs="Times New Roman"/>
          <w:sz w:val="24"/>
          <w:szCs w:val="24"/>
        </w:rPr>
        <w:softHyphen/>
      </w:r>
      <w:r w:rsidRPr="00FF05BF">
        <w:rPr>
          <w:rFonts w:ascii="Times New Roman" w:hAnsi="Times New Roman" w:cs="Times New Roman"/>
          <w:sz w:val="24"/>
          <w:szCs w:val="24"/>
        </w:rPr>
        <w:softHyphen/>
        <w:t>Bluff Country Family Resources, Inc. is a 501 (c)(3) dedicated to providing high quality services to victims of domestic violence and sexual assault in Houston County, MN and surrounding communities. We began as Houston County Women's Resources in 1984. Information about our specific program services is located on the program</w:t>
      </w:r>
      <w:r w:rsidR="00807CEF" w:rsidRPr="00FF05BF">
        <w:rPr>
          <w:rFonts w:ascii="Times New Roman" w:hAnsi="Times New Roman" w:cs="Times New Roman"/>
          <w:sz w:val="24"/>
          <w:szCs w:val="24"/>
        </w:rPr>
        <w:t>’</w:t>
      </w:r>
      <w:r w:rsidRPr="00FF05BF">
        <w:rPr>
          <w:rFonts w:ascii="Times New Roman" w:hAnsi="Times New Roman" w:cs="Times New Roman"/>
          <w:sz w:val="24"/>
          <w:szCs w:val="24"/>
        </w:rPr>
        <w:t>s website at bluffcountry.org.</w:t>
      </w:r>
    </w:p>
    <w:p w:rsidR="00205CB2" w:rsidRPr="00FF05BF" w:rsidRDefault="00205CB2" w:rsidP="00B40742">
      <w:pPr>
        <w:spacing w:after="0" w:line="360" w:lineRule="auto"/>
        <w:rPr>
          <w:rFonts w:ascii="Times New Roman" w:hAnsi="Times New Roman" w:cs="Times New Roman"/>
          <w:sz w:val="24"/>
          <w:szCs w:val="24"/>
        </w:rPr>
      </w:pPr>
      <w:r w:rsidRPr="00FF05BF">
        <w:rPr>
          <w:rFonts w:ascii="Times New Roman" w:hAnsi="Times New Roman" w:cs="Times New Roman"/>
          <w:sz w:val="24"/>
          <w:szCs w:val="24"/>
        </w:rPr>
        <w:t xml:space="preserve">Our mission at BCFR is to provide community education and non-judgmental, confidential crisis intervention, advocacy, support, and resources to victims of domestic violence, sexual assault, child abuse, and </w:t>
      </w:r>
      <w:r w:rsidR="00997984" w:rsidRPr="00FF05BF">
        <w:rPr>
          <w:rFonts w:ascii="Times New Roman" w:hAnsi="Times New Roman" w:cs="Times New Roman"/>
          <w:sz w:val="24"/>
          <w:szCs w:val="24"/>
        </w:rPr>
        <w:t>those experiencing housing insecurity</w:t>
      </w:r>
      <w:r w:rsidRPr="00FF05BF">
        <w:rPr>
          <w:rFonts w:ascii="Times New Roman" w:hAnsi="Times New Roman" w:cs="Times New Roman"/>
          <w:sz w:val="24"/>
          <w:szCs w:val="24"/>
        </w:rPr>
        <w:t xml:space="preserve"> due to violence.</w:t>
      </w:r>
    </w:p>
    <w:p w:rsidR="00703A92" w:rsidRPr="00997984" w:rsidRDefault="00E73E06" w:rsidP="00997984">
      <w:r>
        <w:t>__________</w:t>
      </w:r>
      <w:r w:rsidR="009D2BB8">
        <w:t>___________________________</w:t>
      </w:r>
      <w:r>
        <w:t>___________________________________________</w:t>
      </w:r>
      <w:r w:rsidR="00FF05BF">
        <w:rPr>
          <w:rFonts w:ascii="Times New Roman" w:hAnsi="Times New Roman" w:cs="Times New Roman"/>
          <w:b/>
          <w:sz w:val="24"/>
          <w:szCs w:val="24"/>
        </w:rPr>
        <w:t>________________</w:t>
      </w:r>
    </w:p>
    <w:p w:rsidR="008B4D95" w:rsidRPr="0042532C" w:rsidRDefault="008B4D95" w:rsidP="008B4D95">
      <w:pPr>
        <w:spacing w:after="0" w:line="360" w:lineRule="auto"/>
        <w:jc w:val="center"/>
        <w:rPr>
          <w:rFonts w:ascii="Times New Roman" w:hAnsi="Times New Roman" w:cs="Times New Roman"/>
          <w:sz w:val="28"/>
          <w:szCs w:val="24"/>
          <w:u w:val="single"/>
        </w:rPr>
      </w:pPr>
      <w:r w:rsidRPr="0042532C">
        <w:rPr>
          <w:rFonts w:ascii="Times New Roman" w:hAnsi="Times New Roman" w:cs="Times New Roman"/>
          <w:sz w:val="28"/>
          <w:szCs w:val="24"/>
          <w:u w:val="single"/>
        </w:rPr>
        <w:t>Candidate Information</w:t>
      </w:r>
    </w:p>
    <w:p w:rsidR="008B4D95" w:rsidRDefault="008B4D95" w:rsidP="008B4D95">
      <w:pPr>
        <w:spacing w:after="0" w:line="360" w:lineRule="auto"/>
        <w:rPr>
          <w:rFonts w:ascii="Times New Roman" w:hAnsi="Times New Roman" w:cs="Times New Roman"/>
          <w:sz w:val="24"/>
          <w:szCs w:val="24"/>
        </w:rPr>
      </w:pPr>
      <w:r>
        <w:rPr>
          <w:rFonts w:ascii="Times New Roman" w:hAnsi="Times New Roman" w:cs="Times New Roman"/>
          <w:sz w:val="24"/>
          <w:szCs w:val="24"/>
        </w:rPr>
        <w:t>Name: __</w:t>
      </w:r>
      <w:r w:rsidRPr="00AB43B4">
        <w:rPr>
          <w:rFonts w:ascii="Times New Roman" w:hAnsi="Times New Roman" w:cs="Times New Roman"/>
          <w:sz w:val="24"/>
          <w:szCs w:val="24"/>
        </w:rPr>
        <w:t>__________________________</w:t>
      </w:r>
      <w:r w:rsidR="00FF05BF" w:rsidRPr="00AB43B4">
        <w:rPr>
          <w:rFonts w:ascii="Times New Roman" w:hAnsi="Times New Roman" w:cs="Times New Roman"/>
          <w:sz w:val="24"/>
          <w:szCs w:val="24"/>
        </w:rPr>
        <w:t>__________________________________________________</w:t>
      </w:r>
      <w:r>
        <w:rPr>
          <w:rFonts w:ascii="Times New Roman" w:hAnsi="Times New Roman" w:cs="Times New Roman"/>
          <w:sz w:val="24"/>
          <w:szCs w:val="24"/>
        </w:rPr>
        <w:t xml:space="preserve">   </w:t>
      </w:r>
    </w:p>
    <w:p w:rsidR="008B4D95" w:rsidRDefault="008B4D95" w:rsidP="008B4D95">
      <w:pPr>
        <w:spacing w:after="0" w:line="360" w:lineRule="auto"/>
        <w:rPr>
          <w:rFonts w:ascii="Times New Roman" w:hAnsi="Times New Roman" w:cs="Times New Roman"/>
          <w:sz w:val="24"/>
          <w:szCs w:val="24"/>
        </w:rPr>
      </w:pPr>
      <w:r w:rsidRPr="00AB43B4">
        <w:rPr>
          <w:rFonts w:ascii="Times New Roman" w:hAnsi="Times New Roman" w:cs="Times New Roman"/>
          <w:sz w:val="24"/>
          <w:szCs w:val="24"/>
        </w:rPr>
        <w:t>Telephone: ______________________</w:t>
      </w:r>
      <w:r>
        <w:rPr>
          <w:rFonts w:ascii="Times New Roman" w:hAnsi="Times New Roman" w:cs="Times New Roman"/>
          <w:sz w:val="24"/>
          <w:szCs w:val="24"/>
        </w:rPr>
        <w:t xml:space="preserve">______Email: </w:t>
      </w:r>
      <w:r w:rsidRPr="008B4D95">
        <w:rPr>
          <w:rFonts w:ascii="Times New Roman" w:hAnsi="Times New Roman" w:cs="Times New Roman"/>
          <w:sz w:val="24"/>
          <w:szCs w:val="24"/>
          <w:u w:val="single"/>
        </w:rPr>
        <w:t xml:space="preserve">________________     </w:t>
      </w:r>
      <w:r w:rsidR="00FF05BF">
        <w:rPr>
          <w:rFonts w:ascii="Times New Roman" w:hAnsi="Times New Roman" w:cs="Times New Roman"/>
          <w:sz w:val="24"/>
          <w:szCs w:val="24"/>
          <w:u w:val="single"/>
        </w:rPr>
        <w:t xml:space="preserve">                   ____________ </w:t>
      </w:r>
    </w:p>
    <w:p w:rsidR="008B4D95" w:rsidRDefault="008B4D95" w:rsidP="008B4D95">
      <w:pPr>
        <w:spacing w:after="0" w:line="360" w:lineRule="auto"/>
        <w:rPr>
          <w:rFonts w:ascii="Times New Roman" w:hAnsi="Times New Roman" w:cs="Times New Roman"/>
          <w:sz w:val="24"/>
          <w:szCs w:val="24"/>
        </w:rPr>
      </w:pPr>
      <w:r w:rsidRPr="00AB43B4">
        <w:rPr>
          <w:rFonts w:ascii="Times New Roman" w:hAnsi="Times New Roman" w:cs="Times New Roman"/>
          <w:sz w:val="24"/>
          <w:szCs w:val="24"/>
        </w:rPr>
        <w:t>Position/</w:t>
      </w:r>
      <w:r>
        <w:rPr>
          <w:rFonts w:ascii="Times New Roman" w:hAnsi="Times New Roman" w:cs="Times New Roman"/>
          <w:sz w:val="24"/>
          <w:szCs w:val="24"/>
        </w:rPr>
        <w:t xml:space="preserve">Job </w:t>
      </w:r>
      <w:proofErr w:type="gramStart"/>
      <w:r w:rsidRPr="00AB43B4">
        <w:rPr>
          <w:rFonts w:ascii="Times New Roman" w:hAnsi="Times New Roman" w:cs="Times New Roman"/>
          <w:sz w:val="24"/>
          <w:szCs w:val="24"/>
        </w:rPr>
        <w:t>Title:_</w:t>
      </w:r>
      <w:proofErr w:type="gramEnd"/>
      <w:r w:rsidRPr="00AB43B4">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w:t>
      </w:r>
      <w:r w:rsidRPr="00AB43B4">
        <w:rPr>
          <w:rFonts w:ascii="Times New Roman" w:hAnsi="Times New Roman" w:cs="Times New Roman"/>
          <w:sz w:val="24"/>
          <w:szCs w:val="24"/>
        </w:rPr>
        <w:t>__</w:t>
      </w:r>
      <w:r>
        <w:rPr>
          <w:rFonts w:ascii="Times New Roman" w:hAnsi="Times New Roman" w:cs="Times New Roman"/>
          <w:sz w:val="24"/>
          <w:szCs w:val="24"/>
        </w:rPr>
        <w:t xml:space="preserve"> Company_______________</w:t>
      </w:r>
      <w:r w:rsidRPr="00AB43B4">
        <w:rPr>
          <w:rFonts w:ascii="Times New Roman" w:hAnsi="Times New Roman" w:cs="Times New Roman"/>
          <w:sz w:val="24"/>
          <w:szCs w:val="24"/>
        </w:rPr>
        <w:t xml:space="preserve">______________________________________________________ </w:t>
      </w:r>
    </w:p>
    <w:p w:rsidR="00FF05BF" w:rsidRDefault="008B4D95" w:rsidP="008B4D9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Personal </w:t>
      </w:r>
      <w:proofErr w:type="gramStart"/>
      <w:r w:rsidRPr="00AB43B4">
        <w:rPr>
          <w:rFonts w:ascii="Times New Roman" w:hAnsi="Times New Roman" w:cs="Times New Roman"/>
          <w:sz w:val="24"/>
          <w:szCs w:val="24"/>
        </w:rPr>
        <w:t>Address:</w:t>
      </w:r>
      <w:r>
        <w:rPr>
          <w:rFonts w:ascii="Times New Roman" w:hAnsi="Times New Roman" w:cs="Times New Roman"/>
          <w:sz w:val="24"/>
          <w:szCs w:val="24"/>
        </w:rPr>
        <w:t>_</w:t>
      </w:r>
      <w:proofErr w:type="gramEnd"/>
      <w:r w:rsidRPr="00AB43B4">
        <w:rPr>
          <w:rFonts w:ascii="Times New Roman" w:hAnsi="Times New Roman" w:cs="Times New Roman"/>
          <w:sz w:val="24"/>
          <w:szCs w:val="24"/>
        </w:rPr>
        <w:t>______________________________</w:t>
      </w:r>
      <w:r w:rsidR="00B7072D">
        <w:rPr>
          <w:rFonts w:ascii="Times New Roman" w:hAnsi="Times New Roman" w:cs="Times New Roman"/>
          <w:sz w:val="24"/>
          <w:szCs w:val="24"/>
        </w:rPr>
        <w:t>____</w:t>
      </w:r>
      <w:r w:rsidR="00FF05BF">
        <w:rPr>
          <w:rFonts w:ascii="Times New Roman" w:hAnsi="Times New Roman" w:cs="Times New Roman"/>
          <w:sz w:val="24"/>
          <w:szCs w:val="24"/>
        </w:rPr>
        <w:t xml:space="preserve"> </w:t>
      </w:r>
    </w:p>
    <w:p w:rsidR="008B4D95" w:rsidRDefault="008B4D95" w:rsidP="008B4D95">
      <w:pPr>
        <w:spacing w:after="0" w:line="360" w:lineRule="auto"/>
        <w:rPr>
          <w:rFonts w:ascii="Times New Roman" w:hAnsi="Times New Roman" w:cs="Times New Roman"/>
          <w:sz w:val="24"/>
          <w:szCs w:val="24"/>
        </w:rPr>
      </w:pPr>
      <w:r w:rsidRPr="00AB43B4">
        <w:rPr>
          <w:rFonts w:ascii="Times New Roman" w:hAnsi="Times New Roman" w:cs="Times New Roman"/>
          <w:sz w:val="24"/>
          <w:szCs w:val="24"/>
        </w:rPr>
        <w:t xml:space="preserve">City: _____________________________State: ________________Zip: </w:t>
      </w:r>
      <w:r>
        <w:rPr>
          <w:rFonts w:ascii="Times New Roman" w:hAnsi="Times New Roman" w:cs="Times New Roman"/>
          <w:sz w:val="24"/>
          <w:szCs w:val="24"/>
        </w:rPr>
        <w:t>_______</w:t>
      </w:r>
    </w:p>
    <w:p w:rsidR="001475CF" w:rsidRDefault="001475CF" w:rsidP="001475CF">
      <w:pPr>
        <w:spacing w:line="360" w:lineRule="auto"/>
        <w:rPr>
          <w:rFonts w:ascii="Times New Roman" w:hAnsi="Times New Roman" w:cs="Times New Roman"/>
          <w:sz w:val="24"/>
          <w:szCs w:val="24"/>
        </w:rPr>
      </w:pPr>
      <w:r w:rsidRPr="00AB43B4">
        <w:rPr>
          <w:rFonts w:ascii="Times New Roman" w:hAnsi="Times New Roman" w:cs="Times New Roman"/>
          <w:sz w:val="24"/>
          <w:szCs w:val="24"/>
        </w:rPr>
        <w:t>Telephone: ______________________</w:t>
      </w:r>
      <w:r>
        <w:rPr>
          <w:rFonts w:ascii="Times New Roman" w:hAnsi="Times New Roman" w:cs="Times New Roman"/>
          <w:sz w:val="24"/>
          <w:szCs w:val="24"/>
        </w:rPr>
        <w:t>______ Email: __________</w:t>
      </w:r>
      <w:r w:rsidRPr="00AB43B4">
        <w:rPr>
          <w:rFonts w:ascii="Times New Roman" w:hAnsi="Times New Roman" w:cs="Times New Roman"/>
          <w:sz w:val="24"/>
          <w:szCs w:val="24"/>
        </w:rPr>
        <w:t>____</w:t>
      </w:r>
      <w:r>
        <w:rPr>
          <w:rFonts w:ascii="Times New Roman" w:hAnsi="Times New Roman" w:cs="Times New Roman"/>
          <w:sz w:val="24"/>
          <w:szCs w:val="24"/>
        </w:rPr>
        <w:t>__________</w:t>
      </w:r>
      <w:r w:rsidRPr="00AB43B4">
        <w:rPr>
          <w:rFonts w:ascii="Times New Roman" w:hAnsi="Times New Roman" w:cs="Times New Roman"/>
          <w:sz w:val="24"/>
          <w:szCs w:val="24"/>
        </w:rPr>
        <w:t>__________</w:t>
      </w:r>
    </w:p>
    <w:p w:rsidR="001475CF" w:rsidRPr="001475CF" w:rsidRDefault="001475CF" w:rsidP="001475CF">
      <w:pPr>
        <w:spacing w:after="0" w:line="360" w:lineRule="auto"/>
        <w:jc w:val="center"/>
        <w:rPr>
          <w:rFonts w:ascii="Times New Roman" w:hAnsi="Times New Roman" w:cs="Times New Roman"/>
          <w:sz w:val="28"/>
          <w:szCs w:val="24"/>
          <w:u w:val="single"/>
        </w:rPr>
      </w:pPr>
      <w:r w:rsidRPr="0042532C">
        <w:rPr>
          <w:rFonts w:ascii="Times New Roman" w:hAnsi="Times New Roman" w:cs="Times New Roman"/>
          <w:sz w:val="28"/>
          <w:szCs w:val="24"/>
          <w:u w:val="single"/>
        </w:rPr>
        <w:lastRenderedPageBreak/>
        <w:t>Candidate Information</w:t>
      </w:r>
      <w:r>
        <w:rPr>
          <w:rFonts w:ascii="Times New Roman" w:hAnsi="Times New Roman" w:cs="Times New Roman"/>
          <w:sz w:val="28"/>
          <w:szCs w:val="24"/>
          <w:u w:val="single"/>
        </w:rPr>
        <w:t xml:space="preserve"> Continued</w:t>
      </w:r>
    </w:p>
    <w:p w:rsidR="001475CF" w:rsidRDefault="001475CF" w:rsidP="001475CF">
      <w:pPr>
        <w:spacing w:after="0" w:line="360" w:lineRule="auto"/>
        <w:rPr>
          <w:rFonts w:ascii="Times New Roman" w:hAnsi="Times New Roman" w:cs="Times New Roman"/>
          <w:sz w:val="24"/>
          <w:szCs w:val="24"/>
        </w:rPr>
      </w:pPr>
      <w:r>
        <w:rPr>
          <w:rFonts w:ascii="Times New Roman" w:hAnsi="Times New Roman" w:cs="Times New Roman"/>
          <w:sz w:val="24"/>
          <w:szCs w:val="24"/>
        </w:rPr>
        <w:t>Previous Board participation: _____________________________________________________</w:t>
      </w:r>
    </w:p>
    <w:p w:rsidR="001475CF" w:rsidRDefault="001475CF" w:rsidP="001475CF">
      <w:pPr>
        <w:spacing w:after="0" w:line="360" w:lineRule="auto"/>
        <w:rPr>
          <w:rFonts w:ascii="Times New Roman" w:hAnsi="Times New Roman" w:cs="Times New Roman"/>
          <w:sz w:val="24"/>
          <w:szCs w:val="24"/>
        </w:rPr>
      </w:pPr>
      <w:r>
        <w:rPr>
          <w:rFonts w:ascii="Times New Roman" w:hAnsi="Times New Roman" w:cs="Times New Roman"/>
          <w:sz w:val="24"/>
          <w:szCs w:val="24"/>
        </w:rPr>
        <w:t>Have you ever been affiliated with BCFR? ___________________________________________</w:t>
      </w:r>
    </w:p>
    <w:p w:rsidR="001475CF" w:rsidRDefault="001475CF" w:rsidP="001475CF">
      <w:pPr>
        <w:spacing w:after="0" w:line="360" w:lineRule="auto"/>
        <w:rPr>
          <w:rFonts w:ascii="Times New Roman" w:hAnsi="Times New Roman" w:cs="Times New Roman"/>
          <w:sz w:val="24"/>
          <w:szCs w:val="24"/>
        </w:rPr>
      </w:pPr>
      <w:r>
        <w:rPr>
          <w:rFonts w:ascii="Times New Roman" w:hAnsi="Times New Roman" w:cs="Times New Roman"/>
          <w:sz w:val="24"/>
          <w:szCs w:val="24"/>
        </w:rPr>
        <w:t>Would you be willing to submit a signature for a background check? ______________________</w:t>
      </w:r>
    </w:p>
    <w:p w:rsidR="001475CF" w:rsidRPr="00AB43B4" w:rsidRDefault="001475CF" w:rsidP="001475CF">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B83642" w:rsidRDefault="008123AC" w:rsidP="00B83642">
      <w:pPr>
        <w:spacing w:after="0" w:line="360" w:lineRule="auto"/>
        <w:jc w:val="center"/>
      </w:pPr>
      <w:r w:rsidRPr="00845B21">
        <w:rPr>
          <w:rFonts w:ascii="Times New Roman" w:hAnsi="Times New Roman" w:cs="Times New Roman"/>
          <w:sz w:val="28"/>
          <w:szCs w:val="24"/>
          <w:u w:val="single"/>
        </w:rPr>
        <w:t>Board Member Responsibilities</w:t>
      </w:r>
      <w:r w:rsidR="00B83642">
        <w:t xml:space="preserve"> </w:t>
      </w:r>
    </w:p>
    <w:p w:rsidR="00B83642" w:rsidRPr="001475CF" w:rsidRDefault="00B83642" w:rsidP="00B83642">
      <w:pPr>
        <w:pStyle w:val="Default"/>
        <w:spacing w:after="152"/>
        <w:rPr>
          <w:rFonts w:ascii="Times New Roman" w:hAnsi="Times New Roman" w:cs="Times New Roman"/>
          <w:szCs w:val="22"/>
        </w:rPr>
      </w:pPr>
      <w:r w:rsidRPr="001475CF">
        <w:rPr>
          <w:rFonts w:ascii="Times New Roman" w:hAnsi="Times New Roman" w:cs="Times New Roman"/>
          <w:szCs w:val="22"/>
        </w:rPr>
        <w:t xml:space="preserve">1. Serve a minimum of one (2) two-year term on the Board. After the initial two-year term, members have the option to re-commit to their directorship on a year-by-year basis for up to a total of 6 years. </w:t>
      </w:r>
    </w:p>
    <w:p w:rsidR="00B83642" w:rsidRPr="001475CF" w:rsidRDefault="00B83642" w:rsidP="00B83642">
      <w:pPr>
        <w:pStyle w:val="Default"/>
        <w:spacing w:after="152"/>
        <w:rPr>
          <w:rFonts w:ascii="Times New Roman" w:hAnsi="Times New Roman" w:cs="Times New Roman"/>
          <w:szCs w:val="22"/>
        </w:rPr>
      </w:pPr>
      <w:r w:rsidRPr="001475CF">
        <w:rPr>
          <w:rFonts w:ascii="Times New Roman" w:hAnsi="Times New Roman" w:cs="Times New Roman"/>
          <w:szCs w:val="22"/>
        </w:rPr>
        <w:t xml:space="preserve">2. Attend all board meetings. </w:t>
      </w:r>
    </w:p>
    <w:p w:rsidR="00B83642" w:rsidRPr="001475CF" w:rsidRDefault="00B83642" w:rsidP="00B83642">
      <w:pPr>
        <w:pStyle w:val="Default"/>
        <w:spacing w:after="152"/>
        <w:rPr>
          <w:rFonts w:ascii="Times New Roman" w:hAnsi="Times New Roman" w:cs="Times New Roman"/>
          <w:szCs w:val="22"/>
        </w:rPr>
      </w:pPr>
      <w:r w:rsidRPr="001475CF">
        <w:rPr>
          <w:rFonts w:ascii="Times New Roman" w:hAnsi="Times New Roman" w:cs="Times New Roman"/>
          <w:szCs w:val="22"/>
        </w:rPr>
        <w:t xml:space="preserve">3. Dedicate 1-2 hours of volunteer time per month to BCFR as a director, 3-4 hours per month for leadership/executive committee members. </w:t>
      </w:r>
    </w:p>
    <w:p w:rsidR="00B83642" w:rsidRPr="001475CF" w:rsidRDefault="00B83642" w:rsidP="00B83642">
      <w:pPr>
        <w:pStyle w:val="Default"/>
        <w:spacing w:after="152"/>
        <w:rPr>
          <w:rFonts w:ascii="Times New Roman" w:hAnsi="Times New Roman" w:cs="Times New Roman"/>
          <w:szCs w:val="22"/>
        </w:rPr>
      </w:pPr>
      <w:r w:rsidRPr="001475CF">
        <w:rPr>
          <w:rFonts w:ascii="Times New Roman" w:hAnsi="Times New Roman" w:cs="Times New Roman"/>
          <w:szCs w:val="22"/>
        </w:rPr>
        <w:t xml:space="preserve">4. Make an annual financial contribution to BCFR that is meaningful to you. </w:t>
      </w:r>
    </w:p>
    <w:p w:rsidR="00B83642" w:rsidRPr="001475CF" w:rsidRDefault="00B83642" w:rsidP="00B83642">
      <w:pPr>
        <w:pStyle w:val="Default"/>
        <w:spacing w:after="152"/>
        <w:rPr>
          <w:rFonts w:ascii="Times New Roman" w:hAnsi="Times New Roman" w:cs="Times New Roman"/>
          <w:szCs w:val="22"/>
        </w:rPr>
      </w:pPr>
      <w:r w:rsidRPr="001475CF">
        <w:rPr>
          <w:rFonts w:ascii="Times New Roman" w:hAnsi="Times New Roman" w:cs="Times New Roman"/>
          <w:szCs w:val="22"/>
        </w:rPr>
        <w:t xml:space="preserve">5. Review executive director performance and compensation on an annual basis. </w:t>
      </w:r>
    </w:p>
    <w:p w:rsidR="00B83642" w:rsidRDefault="00B83642" w:rsidP="00B83642">
      <w:pPr>
        <w:pStyle w:val="Default"/>
        <w:rPr>
          <w:rFonts w:ascii="Times New Roman" w:hAnsi="Times New Roman" w:cs="Times New Roman"/>
          <w:szCs w:val="22"/>
        </w:rPr>
      </w:pPr>
      <w:r w:rsidRPr="001475CF">
        <w:rPr>
          <w:rFonts w:ascii="Times New Roman" w:hAnsi="Times New Roman" w:cs="Times New Roman"/>
          <w:szCs w:val="22"/>
        </w:rPr>
        <w:t xml:space="preserve">6. The Board of Directors has two subcommittees. Each board member is expected to participate in at least one (1) of these subcommittees. Subcommittees should meet at least once between board meetings and be prepared to present updates. Mark which subcommittee(s) you will commit to this fiscal year: </w:t>
      </w:r>
    </w:p>
    <w:p w:rsidR="001475CF" w:rsidRPr="001475CF" w:rsidRDefault="001475CF" w:rsidP="00B83642">
      <w:pPr>
        <w:pStyle w:val="Default"/>
        <w:rPr>
          <w:rFonts w:ascii="Times New Roman" w:hAnsi="Times New Roman" w:cs="Times New Roman"/>
          <w:sz w:val="10"/>
          <w:szCs w:val="22"/>
        </w:rPr>
      </w:pPr>
    </w:p>
    <w:p w:rsidR="00FA7AE7" w:rsidRPr="001475CF" w:rsidRDefault="00B83642" w:rsidP="00FA7AE7">
      <w:pPr>
        <w:pStyle w:val="Default"/>
        <w:numPr>
          <w:ilvl w:val="0"/>
          <w:numId w:val="3"/>
        </w:numPr>
        <w:rPr>
          <w:rFonts w:ascii="Times New Roman" w:hAnsi="Times New Roman" w:cs="Times New Roman"/>
          <w:szCs w:val="22"/>
        </w:rPr>
      </w:pPr>
      <w:r w:rsidRPr="001475CF">
        <w:rPr>
          <w:rFonts w:ascii="Times New Roman" w:hAnsi="Times New Roman" w:cs="Times New Roman"/>
          <w:szCs w:val="22"/>
        </w:rPr>
        <w:t xml:space="preserve">The Executive Committee (President, President Elect, Treasurer, Secretary) meets to discuss matters of budget, finance, and personnel. </w:t>
      </w:r>
    </w:p>
    <w:p w:rsidR="00B83642" w:rsidRPr="001475CF" w:rsidRDefault="00B83642" w:rsidP="00FA7AE7">
      <w:pPr>
        <w:pStyle w:val="Default"/>
        <w:numPr>
          <w:ilvl w:val="0"/>
          <w:numId w:val="3"/>
        </w:numPr>
        <w:spacing w:after="145"/>
        <w:rPr>
          <w:rFonts w:ascii="Times New Roman" w:hAnsi="Times New Roman" w:cs="Times New Roman"/>
          <w:szCs w:val="22"/>
        </w:rPr>
      </w:pPr>
      <w:r w:rsidRPr="001475CF">
        <w:rPr>
          <w:rFonts w:ascii="Times New Roman" w:hAnsi="Times New Roman" w:cs="Times New Roman"/>
          <w:szCs w:val="22"/>
        </w:rPr>
        <w:t xml:space="preserve">The Fundraising and Outreach Committee meets to discuss matters of planning fundraisers, soliciting donations, community outreach events, community education, and public relations. </w:t>
      </w:r>
    </w:p>
    <w:p w:rsidR="00B83642" w:rsidRPr="001475CF" w:rsidRDefault="008B4D95" w:rsidP="00B83642">
      <w:pPr>
        <w:pStyle w:val="Default"/>
        <w:spacing w:after="152"/>
        <w:rPr>
          <w:rFonts w:ascii="Times New Roman" w:hAnsi="Times New Roman" w:cs="Times New Roman"/>
          <w:szCs w:val="22"/>
        </w:rPr>
      </w:pPr>
      <w:r w:rsidRPr="001475CF">
        <w:rPr>
          <w:rFonts w:ascii="Times New Roman" w:hAnsi="Times New Roman" w:cs="Times New Roman"/>
          <w:szCs w:val="22"/>
        </w:rPr>
        <w:t>7</w:t>
      </w:r>
      <w:r w:rsidR="00B83642" w:rsidRPr="001475CF">
        <w:rPr>
          <w:rFonts w:ascii="Times New Roman" w:hAnsi="Times New Roman" w:cs="Times New Roman"/>
          <w:szCs w:val="22"/>
        </w:rPr>
        <w:t xml:space="preserve">. Stay informed about board matters, come prepared for meetings, review and comment on minutes and reports, review and approve policies, and discuss and vote on issues that affect the organization. </w:t>
      </w:r>
    </w:p>
    <w:p w:rsidR="00B83642" w:rsidRPr="001475CF" w:rsidRDefault="008B4D95" w:rsidP="00B83642">
      <w:pPr>
        <w:pStyle w:val="Default"/>
        <w:spacing w:after="152"/>
        <w:rPr>
          <w:rFonts w:ascii="Times New Roman" w:hAnsi="Times New Roman" w:cs="Times New Roman"/>
          <w:szCs w:val="22"/>
        </w:rPr>
      </w:pPr>
      <w:r w:rsidRPr="001475CF">
        <w:rPr>
          <w:rFonts w:ascii="Times New Roman" w:hAnsi="Times New Roman" w:cs="Times New Roman"/>
          <w:szCs w:val="22"/>
        </w:rPr>
        <w:t>8</w:t>
      </w:r>
      <w:r w:rsidR="00B83642" w:rsidRPr="001475CF">
        <w:rPr>
          <w:rFonts w:ascii="Times New Roman" w:hAnsi="Times New Roman" w:cs="Times New Roman"/>
          <w:szCs w:val="22"/>
        </w:rPr>
        <w:t xml:space="preserve">. Advocate for the organization by adhering to bylaws, policies, and procedures, and understanding our mission, ongoing activities, services, finances, and operating environment. </w:t>
      </w:r>
    </w:p>
    <w:p w:rsidR="00B83642" w:rsidRPr="001475CF" w:rsidRDefault="008B4D95" w:rsidP="00B83642">
      <w:pPr>
        <w:pStyle w:val="Default"/>
        <w:rPr>
          <w:rFonts w:ascii="Times New Roman" w:hAnsi="Times New Roman" w:cs="Times New Roman"/>
          <w:szCs w:val="22"/>
        </w:rPr>
      </w:pPr>
      <w:r w:rsidRPr="001475CF">
        <w:rPr>
          <w:rFonts w:ascii="Times New Roman" w:hAnsi="Times New Roman" w:cs="Times New Roman"/>
          <w:szCs w:val="22"/>
        </w:rPr>
        <w:t>9</w:t>
      </w:r>
      <w:r w:rsidR="00B83642" w:rsidRPr="001475CF">
        <w:rPr>
          <w:rFonts w:ascii="Times New Roman" w:hAnsi="Times New Roman" w:cs="Times New Roman"/>
          <w:szCs w:val="22"/>
        </w:rPr>
        <w:t xml:space="preserve">. Actively engage in creating and carrying out the strategic plan and organizational goals. </w:t>
      </w:r>
    </w:p>
    <w:p w:rsidR="003B08CE" w:rsidRDefault="00AB43B4" w:rsidP="008123AC">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1475CF">
        <w:rPr>
          <w:rFonts w:ascii="Times New Roman" w:hAnsi="Times New Roman" w:cs="Times New Roman"/>
          <w:sz w:val="24"/>
          <w:szCs w:val="24"/>
        </w:rPr>
        <w:t>___</w:t>
      </w:r>
      <w:r w:rsidR="001475CF">
        <w:rPr>
          <w:rFonts w:ascii="Times New Roman" w:hAnsi="Times New Roman" w:cs="Times New Roman"/>
          <w:sz w:val="24"/>
          <w:szCs w:val="24"/>
        </w:rPr>
        <w:t>_________</w:t>
      </w:r>
    </w:p>
    <w:p w:rsidR="00AB43B4" w:rsidRPr="00EB15F6" w:rsidRDefault="00AB43B4" w:rsidP="00134090">
      <w:pPr>
        <w:spacing w:after="0" w:line="360" w:lineRule="auto"/>
        <w:jc w:val="center"/>
        <w:rPr>
          <w:rFonts w:ascii="Times New Roman" w:hAnsi="Times New Roman" w:cs="Times New Roman"/>
          <w:sz w:val="28"/>
          <w:szCs w:val="28"/>
          <w:u w:val="single"/>
        </w:rPr>
      </w:pPr>
      <w:r w:rsidRPr="00EB15F6">
        <w:rPr>
          <w:rFonts w:ascii="Times New Roman" w:hAnsi="Times New Roman" w:cs="Times New Roman"/>
          <w:sz w:val="28"/>
          <w:szCs w:val="28"/>
          <w:u w:val="single"/>
        </w:rPr>
        <w:t>Candidate Questionnaire</w:t>
      </w:r>
    </w:p>
    <w:p w:rsidR="00AB43B4" w:rsidRDefault="00AB43B4" w:rsidP="00AB43B4">
      <w:pPr>
        <w:pStyle w:val="ListParagraph"/>
        <w:numPr>
          <w:ilvl w:val="0"/>
          <w:numId w:val="2"/>
        </w:numPr>
        <w:spacing w:line="360" w:lineRule="auto"/>
        <w:rPr>
          <w:rFonts w:ascii="Times New Roman" w:hAnsi="Times New Roman" w:cs="Times New Roman"/>
          <w:sz w:val="24"/>
          <w:szCs w:val="24"/>
        </w:rPr>
      </w:pPr>
      <w:r w:rsidRPr="00AB43B4">
        <w:rPr>
          <w:rFonts w:ascii="Times New Roman" w:hAnsi="Times New Roman" w:cs="Times New Roman"/>
          <w:sz w:val="24"/>
          <w:szCs w:val="24"/>
        </w:rPr>
        <w:t xml:space="preserve">If selected, how do you feel you could contribute to the success of </w:t>
      </w:r>
      <w:r w:rsidR="00C71053">
        <w:rPr>
          <w:rFonts w:ascii="Times New Roman" w:hAnsi="Times New Roman" w:cs="Times New Roman"/>
          <w:sz w:val="24"/>
          <w:szCs w:val="24"/>
        </w:rPr>
        <w:t>BCFR</w:t>
      </w:r>
      <w:r w:rsidRPr="00AB43B4">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w:t>
      </w:r>
    </w:p>
    <w:p w:rsidR="00134090" w:rsidRDefault="00802E5E" w:rsidP="001475CF">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What skills do you </w:t>
      </w:r>
      <w:r w:rsidR="00BC5D71">
        <w:rPr>
          <w:rFonts w:ascii="Times New Roman" w:hAnsi="Times New Roman" w:cs="Times New Roman"/>
          <w:sz w:val="24"/>
          <w:szCs w:val="24"/>
        </w:rPr>
        <w:t>have that will make you a good B</w:t>
      </w:r>
      <w:r>
        <w:rPr>
          <w:rFonts w:ascii="Times New Roman" w:hAnsi="Times New Roman" w:cs="Times New Roman"/>
          <w:sz w:val="24"/>
          <w:szCs w:val="24"/>
        </w:rPr>
        <w:t>oard member? ________________________________________________________________________________________________________________________________________________________________________________________________________________________</w:t>
      </w:r>
    </w:p>
    <w:p w:rsidR="001475CF" w:rsidRPr="001475CF" w:rsidRDefault="001475CF" w:rsidP="001475CF">
      <w:pPr>
        <w:spacing w:after="0" w:line="360" w:lineRule="auto"/>
        <w:ind w:left="360"/>
        <w:jc w:val="center"/>
        <w:rPr>
          <w:rFonts w:ascii="Times New Roman" w:hAnsi="Times New Roman" w:cs="Times New Roman"/>
          <w:sz w:val="28"/>
          <w:szCs w:val="28"/>
          <w:u w:val="single"/>
        </w:rPr>
      </w:pPr>
      <w:r w:rsidRPr="001475CF">
        <w:rPr>
          <w:rFonts w:ascii="Times New Roman" w:hAnsi="Times New Roman" w:cs="Times New Roman"/>
          <w:sz w:val="28"/>
          <w:szCs w:val="28"/>
          <w:u w:val="single"/>
        </w:rPr>
        <w:lastRenderedPageBreak/>
        <w:t>Candidate Questionnaire</w:t>
      </w:r>
      <w:r>
        <w:rPr>
          <w:rFonts w:ascii="Times New Roman" w:hAnsi="Times New Roman" w:cs="Times New Roman"/>
          <w:sz w:val="28"/>
          <w:szCs w:val="28"/>
          <w:u w:val="single"/>
        </w:rPr>
        <w:t xml:space="preserve"> Continued</w:t>
      </w:r>
      <w:bookmarkStart w:id="0" w:name="_GoBack"/>
      <w:bookmarkEnd w:id="0"/>
    </w:p>
    <w:p w:rsidR="001475CF" w:rsidRPr="001475CF" w:rsidRDefault="001475CF" w:rsidP="001475CF">
      <w:pPr>
        <w:pStyle w:val="ListParagraph"/>
        <w:spacing w:after="0" w:line="360" w:lineRule="auto"/>
        <w:rPr>
          <w:rFonts w:ascii="Times New Roman" w:hAnsi="Times New Roman" w:cs="Times New Roman"/>
          <w:sz w:val="24"/>
          <w:szCs w:val="24"/>
        </w:rPr>
      </w:pPr>
    </w:p>
    <w:p w:rsidR="00BC5D71" w:rsidRPr="00BC5D71" w:rsidRDefault="000A2AA7" w:rsidP="00BC5D71">
      <w:pPr>
        <w:pStyle w:val="ListParagraph"/>
        <w:numPr>
          <w:ilvl w:val="0"/>
          <w:numId w:val="2"/>
        </w:numPr>
        <w:spacing w:after="0" w:line="360" w:lineRule="auto"/>
        <w:rPr>
          <w:rFonts w:ascii="Times New Roman" w:hAnsi="Times New Roman" w:cs="Times New Roman"/>
          <w:sz w:val="24"/>
          <w:szCs w:val="24"/>
        </w:rPr>
      </w:pPr>
      <w:r w:rsidRPr="000A2AA7">
        <w:rPr>
          <w:sz w:val="24"/>
          <w:szCs w:val="24"/>
        </w:rPr>
        <w:t xml:space="preserve">Board Members stay connected to the agency through meeting attendance, committee work, and email correspondence. </w:t>
      </w:r>
      <w:r w:rsidR="00467DB3">
        <w:rPr>
          <w:sz w:val="24"/>
          <w:szCs w:val="24"/>
        </w:rPr>
        <w:t>Approximate hours required are 3-5 hours/quarter.</w:t>
      </w:r>
    </w:p>
    <w:p w:rsidR="00134090" w:rsidRPr="00BC5D71" w:rsidRDefault="000A2AA7" w:rsidP="00BC5D71">
      <w:pPr>
        <w:pStyle w:val="ListParagraph"/>
        <w:numPr>
          <w:ilvl w:val="1"/>
          <w:numId w:val="2"/>
        </w:numPr>
        <w:spacing w:after="0" w:line="360" w:lineRule="auto"/>
        <w:rPr>
          <w:rFonts w:ascii="Times New Roman" w:hAnsi="Times New Roman" w:cs="Times New Roman"/>
          <w:sz w:val="24"/>
          <w:szCs w:val="24"/>
        </w:rPr>
      </w:pPr>
      <w:r w:rsidRPr="00BC5D71">
        <w:rPr>
          <w:rFonts w:ascii="Times New Roman" w:hAnsi="Times New Roman" w:cs="Times New Roman"/>
          <w:sz w:val="24"/>
          <w:szCs w:val="24"/>
        </w:rPr>
        <w:t>Do</w:t>
      </w:r>
      <w:r w:rsidRPr="00BC5D71">
        <w:rPr>
          <w:sz w:val="24"/>
          <w:szCs w:val="24"/>
        </w:rPr>
        <w:t xml:space="preserve"> you have the time and resources to be an active Member of the Board? </w:t>
      </w:r>
      <w:r w:rsidR="00BC5D71">
        <w:rPr>
          <w:rFonts w:ascii="Times New Roman" w:hAnsi="Times New Roman" w:cs="Times New Roman"/>
          <w:sz w:val="24"/>
          <w:szCs w:val="24"/>
        </w:rPr>
        <w:t>____________________________________________</w:t>
      </w:r>
    </w:p>
    <w:p w:rsidR="00134090" w:rsidRPr="00134090" w:rsidRDefault="00134090" w:rsidP="00134090">
      <w:pPr>
        <w:pStyle w:val="ListParagraph"/>
        <w:spacing w:after="0" w:line="360" w:lineRule="auto"/>
        <w:rPr>
          <w:rFonts w:ascii="Times New Roman" w:hAnsi="Times New Roman" w:cs="Times New Roman"/>
          <w:sz w:val="14"/>
          <w:szCs w:val="24"/>
        </w:rPr>
      </w:pPr>
    </w:p>
    <w:p w:rsidR="000A2AA7" w:rsidRDefault="000A2AA7" w:rsidP="00AB43B4">
      <w:pPr>
        <w:pStyle w:val="ListParagraph"/>
        <w:numPr>
          <w:ilvl w:val="0"/>
          <w:numId w:val="2"/>
        </w:numPr>
        <w:spacing w:line="360" w:lineRule="auto"/>
        <w:rPr>
          <w:rFonts w:ascii="Times New Roman" w:hAnsi="Times New Roman" w:cs="Times New Roman"/>
          <w:sz w:val="24"/>
          <w:szCs w:val="24"/>
        </w:rPr>
      </w:pPr>
      <w:r w:rsidRPr="000A2AA7">
        <w:rPr>
          <w:rFonts w:ascii="Times New Roman" w:hAnsi="Times New Roman" w:cs="Times New Roman"/>
          <w:sz w:val="24"/>
          <w:szCs w:val="24"/>
        </w:rPr>
        <w:t>Are you comfortable soliciting others for membership and funding? __</w:t>
      </w:r>
      <w:r w:rsidR="00605BFB" w:rsidRPr="00134090">
        <w:rPr>
          <w:rFonts w:ascii="Times New Roman" w:hAnsi="Times New Roman" w:cs="Times New Roman"/>
          <w:sz w:val="24"/>
          <w:szCs w:val="24"/>
          <w:u w:val="single"/>
        </w:rPr>
        <w:t>_</w:t>
      </w:r>
      <w:r w:rsidR="00134090" w:rsidRPr="00134090">
        <w:rPr>
          <w:rFonts w:ascii="Times New Roman" w:hAnsi="Times New Roman" w:cs="Times New Roman"/>
          <w:sz w:val="24"/>
          <w:szCs w:val="24"/>
          <w:u w:val="single"/>
        </w:rPr>
        <w:t xml:space="preserve">   </w:t>
      </w:r>
      <w:r w:rsidR="00605BFB" w:rsidRPr="00134090">
        <w:rPr>
          <w:rFonts w:ascii="Times New Roman" w:hAnsi="Times New Roman" w:cs="Times New Roman"/>
          <w:sz w:val="24"/>
          <w:szCs w:val="24"/>
          <w:u w:val="single"/>
        </w:rPr>
        <w:t>_</w:t>
      </w:r>
      <w:r w:rsidR="00134090" w:rsidRPr="00134090">
        <w:rPr>
          <w:rFonts w:ascii="Times New Roman" w:hAnsi="Times New Roman" w:cs="Times New Roman"/>
          <w:sz w:val="24"/>
          <w:szCs w:val="24"/>
          <w:u w:val="single"/>
        </w:rPr>
        <w:t xml:space="preserve">              </w:t>
      </w:r>
      <w:r w:rsidRPr="00134090">
        <w:rPr>
          <w:rFonts w:ascii="Times New Roman" w:hAnsi="Times New Roman" w:cs="Times New Roman"/>
          <w:sz w:val="24"/>
          <w:szCs w:val="24"/>
          <w:u w:val="single"/>
        </w:rPr>
        <w:t>_</w:t>
      </w:r>
      <w:r w:rsidRPr="000A2AA7">
        <w:rPr>
          <w:rFonts w:ascii="Times New Roman" w:hAnsi="Times New Roman" w:cs="Times New Roman"/>
          <w:sz w:val="24"/>
          <w:szCs w:val="24"/>
        </w:rPr>
        <w:t>___</w:t>
      </w:r>
    </w:p>
    <w:p w:rsidR="000A2AA7" w:rsidRDefault="000A2AA7" w:rsidP="000A2AA7">
      <w:pPr>
        <w:pStyle w:val="ListParagraph"/>
        <w:numPr>
          <w:ilvl w:val="1"/>
          <w:numId w:val="2"/>
        </w:numPr>
        <w:spacing w:line="360" w:lineRule="auto"/>
        <w:rPr>
          <w:rFonts w:ascii="Times New Roman" w:hAnsi="Times New Roman" w:cs="Times New Roman"/>
          <w:sz w:val="24"/>
          <w:szCs w:val="24"/>
        </w:rPr>
      </w:pPr>
      <w:r w:rsidRPr="000A2AA7">
        <w:rPr>
          <w:rFonts w:ascii="Times New Roman" w:hAnsi="Times New Roman" w:cs="Times New Roman"/>
          <w:sz w:val="24"/>
          <w:szCs w:val="24"/>
        </w:rPr>
        <w:t xml:space="preserve"> If yes, describe any experience(s) in doing so:</w:t>
      </w:r>
      <w:r>
        <w:rPr>
          <w:rFonts w:ascii="Times New Roman" w:hAnsi="Times New Roman" w:cs="Times New Roman"/>
          <w:sz w:val="24"/>
          <w:szCs w:val="24"/>
        </w:rPr>
        <w:t xml:space="preserve"> ____________________________________________________________________________________________________________________________________</w:t>
      </w:r>
    </w:p>
    <w:p w:rsidR="00802E5E" w:rsidRDefault="00802E5E" w:rsidP="00802E5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Which committee would you be interested in working with?</w:t>
      </w:r>
    </w:p>
    <w:p w:rsidR="00802E5E" w:rsidRDefault="00802E5E" w:rsidP="00802E5E">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Fundraising _________</w:t>
      </w:r>
    </w:p>
    <w:p w:rsidR="00802E5E" w:rsidRDefault="00802E5E" w:rsidP="00802E5E">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Personnel __________</w:t>
      </w:r>
    </w:p>
    <w:p w:rsidR="000A2AA7" w:rsidRPr="003B08CE" w:rsidRDefault="000A2AA7" w:rsidP="000A2AA7">
      <w:pPr>
        <w:pStyle w:val="ListParagraph"/>
        <w:numPr>
          <w:ilvl w:val="0"/>
          <w:numId w:val="2"/>
        </w:numPr>
        <w:spacing w:line="360" w:lineRule="auto"/>
        <w:rPr>
          <w:rFonts w:ascii="Times New Roman" w:hAnsi="Times New Roman" w:cs="Times New Roman"/>
          <w:sz w:val="24"/>
          <w:szCs w:val="24"/>
        </w:rPr>
      </w:pPr>
      <w:r w:rsidRPr="000A2AA7">
        <w:rPr>
          <w:sz w:val="24"/>
          <w:szCs w:val="24"/>
        </w:rPr>
        <w:t>What does leadership mean to you?</w:t>
      </w:r>
      <w:r>
        <w:rPr>
          <w:sz w:val="24"/>
          <w:szCs w:val="24"/>
        </w:rPr>
        <w:t xml:space="preserve"> ________________________________________________________________________________________________________________________________________________________________________________________________________________________</w:t>
      </w:r>
    </w:p>
    <w:p w:rsidR="000A2AA7" w:rsidRDefault="000A2AA7" w:rsidP="000A2AA7">
      <w:pPr>
        <w:spacing w:line="360" w:lineRule="auto"/>
        <w:rPr>
          <w:rFonts w:ascii="Times New Roman" w:hAnsi="Times New Roman" w:cs="Times New Roman"/>
          <w:sz w:val="24"/>
          <w:szCs w:val="24"/>
        </w:rPr>
      </w:pPr>
      <w:r>
        <w:rPr>
          <w:rFonts w:ascii="Times New Roman" w:hAnsi="Times New Roman" w:cs="Times New Roman"/>
          <w:sz w:val="24"/>
          <w:szCs w:val="24"/>
        </w:rPr>
        <w:t>Applicant Name (Print): _________________________________</w:t>
      </w:r>
    </w:p>
    <w:p w:rsidR="000A2AA7" w:rsidRPr="00BC5D71" w:rsidRDefault="000A2AA7" w:rsidP="00BC5D71">
      <w:pPr>
        <w:spacing w:after="0" w:line="360" w:lineRule="auto"/>
        <w:rPr>
          <w:rFonts w:ascii="Times New Roman" w:hAnsi="Times New Roman" w:cs="Times New Roman"/>
          <w:sz w:val="24"/>
          <w:szCs w:val="24"/>
        </w:rPr>
      </w:pPr>
      <w:r>
        <w:rPr>
          <w:rFonts w:ascii="Times New Roman" w:hAnsi="Times New Roman" w:cs="Times New Roman"/>
          <w:sz w:val="24"/>
          <w:szCs w:val="24"/>
        </w:rPr>
        <w:t>Applicant Signature: ____________________________________</w:t>
      </w:r>
      <w:r w:rsidR="00802E5E">
        <w:rPr>
          <w:rFonts w:ascii="Times New Roman" w:hAnsi="Times New Roman" w:cs="Times New Roman"/>
          <w:sz w:val="24"/>
          <w:szCs w:val="24"/>
        </w:rPr>
        <w:t xml:space="preserve">   Date: __________________</w:t>
      </w:r>
      <w:r w:rsidR="00BC5D71">
        <w:rPr>
          <w:rFonts w:ascii="Times New Roman" w:hAnsi="Times New Roman" w:cs="Times New Roman"/>
          <w:sz w:val="24"/>
          <w:szCs w:val="24"/>
        </w:rPr>
        <w:t xml:space="preserve"> </w:t>
      </w:r>
      <w:r w:rsidRPr="000A2AA7">
        <w:rPr>
          <w:rFonts w:ascii="Times New Roman" w:hAnsi="Times New Roman" w:cs="Times New Roman"/>
          <w:b/>
          <w:color w:val="FF0000"/>
          <w:sz w:val="24"/>
          <w:szCs w:val="24"/>
        </w:rPr>
        <w:t>______________________________________________________________________________</w:t>
      </w:r>
    </w:p>
    <w:p w:rsidR="00BC5D71" w:rsidRPr="00BC5D71" w:rsidRDefault="00BC5D71" w:rsidP="00BC5D71">
      <w:pPr>
        <w:spacing w:after="0" w:line="360" w:lineRule="auto"/>
        <w:rPr>
          <w:rFonts w:ascii="Times New Roman" w:hAnsi="Times New Roman" w:cs="Times New Roman"/>
          <w:b/>
        </w:rPr>
      </w:pPr>
      <w:r>
        <w:rPr>
          <w:rFonts w:ascii="Times New Roman" w:hAnsi="Times New Roman" w:cs="Times New Roman"/>
          <w:b/>
        </w:rPr>
        <w:t>FOR OFFICE USE ONLY</w:t>
      </w:r>
    </w:p>
    <w:p w:rsidR="008123AC" w:rsidRPr="00802E5E" w:rsidRDefault="000A2AA7" w:rsidP="00BC5D71">
      <w:pPr>
        <w:spacing w:after="0" w:line="360" w:lineRule="auto"/>
        <w:rPr>
          <w:rFonts w:ascii="Times New Roman" w:hAnsi="Times New Roman" w:cs="Times New Roman"/>
        </w:rPr>
      </w:pPr>
      <w:r>
        <w:rPr>
          <w:rFonts w:ascii="Times New Roman" w:hAnsi="Times New Roman" w:cs="Times New Roman"/>
        </w:rPr>
        <w:t>Date application was received: __________________</w:t>
      </w:r>
      <w:proofErr w:type="gramStart"/>
      <w:r>
        <w:rPr>
          <w:rFonts w:ascii="Times New Roman" w:hAnsi="Times New Roman" w:cs="Times New Roman"/>
        </w:rPr>
        <w:t>_  Received</w:t>
      </w:r>
      <w:proofErr w:type="gramEnd"/>
      <w:r>
        <w:rPr>
          <w:rFonts w:ascii="Times New Roman" w:hAnsi="Times New Roman" w:cs="Times New Roman"/>
        </w:rPr>
        <w:t xml:space="preserve"> By (name): ______________________</w:t>
      </w:r>
    </w:p>
    <w:sectPr w:rsidR="008123AC" w:rsidRPr="00802E5E" w:rsidSect="008B4D9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591" w:rsidRDefault="00EE1591" w:rsidP="00B7072D">
      <w:pPr>
        <w:spacing w:after="0" w:line="240" w:lineRule="auto"/>
      </w:pPr>
      <w:r>
        <w:separator/>
      </w:r>
    </w:p>
  </w:endnote>
  <w:endnote w:type="continuationSeparator" w:id="0">
    <w:p w:rsidR="00EE1591" w:rsidRDefault="00EE1591" w:rsidP="00B7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591" w:rsidRDefault="00EE1591" w:rsidP="00B7072D">
      <w:pPr>
        <w:spacing w:after="0" w:line="240" w:lineRule="auto"/>
      </w:pPr>
      <w:r>
        <w:separator/>
      </w:r>
    </w:p>
  </w:footnote>
  <w:footnote w:type="continuationSeparator" w:id="0">
    <w:p w:rsidR="00EE1591" w:rsidRDefault="00EE1591" w:rsidP="00B70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72D" w:rsidRDefault="00B7072D">
    <w:pPr>
      <w:pStyle w:val="Header"/>
    </w:pPr>
  </w:p>
  <w:p w:rsidR="00B7072D" w:rsidRDefault="00B707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9ED"/>
    <w:multiLevelType w:val="hybridMultilevel"/>
    <w:tmpl w:val="96B2C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E2388"/>
    <w:multiLevelType w:val="hybridMultilevel"/>
    <w:tmpl w:val="358CA9E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9F47F7"/>
    <w:multiLevelType w:val="hybridMultilevel"/>
    <w:tmpl w:val="12746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AC"/>
    <w:rsid w:val="000A2AA7"/>
    <w:rsid w:val="00134090"/>
    <w:rsid w:val="001475CF"/>
    <w:rsid w:val="001B2DE6"/>
    <w:rsid w:val="00205CB2"/>
    <w:rsid w:val="002F395D"/>
    <w:rsid w:val="003B08CE"/>
    <w:rsid w:val="003D4F5B"/>
    <w:rsid w:val="0041211E"/>
    <w:rsid w:val="0042532C"/>
    <w:rsid w:val="00466388"/>
    <w:rsid w:val="00467DB3"/>
    <w:rsid w:val="004C54AE"/>
    <w:rsid w:val="0050560D"/>
    <w:rsid w:val="00535EB5"/>
    <w:rsid w:val="00547142"/>
    <w:rsid w:val="005635E7"/>
    <w:rsid w:val="00605BFB"/>
    <w:rsid w:val="00703A92"/>
    <w:rsid w:val="00710422"/>
    <w:rsid w:val="00802E5E"/>
    <w:rsid w:val="00807CEF"/>
    <w:rsid w:val="008123AC"/>
    <w:rsid w:val="00845B21"/>
    <w:rsid w:val="00852A9D"/>
    <w:rsid w:val="008B4D95"/>
    <w:rsid w:val="008E4ACE"/>
    <w:rsid w:val="009459CC"/>
    <w:rsid w:val="00973B78"/>
    <w:rsid w:val="00997984"/>
    <w:rsid w:val="009A0574"/>
    <w:rsid w:val="009A3B89"/>
    <w:rsid w:val="009B4CF1"/>
    <w:rsid w:val="009D2BB8"/>
    <w:rsid w:val="009F47E7"/>
    <w:rsid w:val="00AB43B4"/>
    <w:rsid w:val="00B40742"/>
    <w:rsid w:val="00B7072D"/>
    <w:rsid w:val="00B83642"/>
    <w:rsid w:val="00BC5D71"/>
    <w:rsid w:val="00C71053"/>
    <w:rsid w:val="00E73E06"/>
    <w:rsid w:val="00EB15F6"/>
    <w:rsid w:val="00EE1591"/>
    <w:rsid w:val="00F75322"/>
    <w:rsid w:val="00F7639C"/>
    <w:rsid w:val="00FA7AE7"/>
    <w:rsid w:val="00FB4174"/>
    <w:rsid w:val="00FF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ABF3E"/>
  <w15:docId w15:val="{88AA86D1-4D28-4204-92E8-1F1C6501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3AC"/>
    <w:rPr>
      <w:rFonts w:ascii="Tahoma" w:hAnsi="Tahoma" w:cs="Tahoma"/>
      <w:sz w:val="16"/>
      <w:szCs w:val="16"/>
    </w:rPr>
  </w:style>
  <w:style w:type="character" w:styleId="Strong">
    <w:name w:val="Strong"/>
    <w:basedOn w:val="DefaultParagraphFont"/>
    <w:uiPriority w:val="22"/>
    <w:qFormat/>
    <w:rsid w:val="00E73E06"/>
    <w:rPr>
      <w:b/>
      <w:bCs/>
    </w:rPr>
  </w:style>
  <w:style w:type="paragraph" w:styleId="ListParagraph">
    <w:name w:val="List Paragraph"/>
    <w:basedOn w:val="Normal"/>
    <w:uiPriority w:val="34"/>
    <w:qFormat/>
    <w:rsid w:val="00AB43B4"/>
    <w:pPr>
      <w:ind w:left="720"/>
      <w:contextualSpacing/>
    </w:pPr>
  </w:style>
  <w:style w:type="paragraph" w:customStyle="1" w:styleId="Default">
    <w:name w:val="Default"/>
    <w:rsid w:val="00B8364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70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72D"/>
  </w:style>
  <w:style w:type="paragraph" w:styleId="Footer">
    <w:name w:val="footer"/>
    <w:basedOn w:val="Normal"/>
    <w:link w:val="FooterChar"/>
    <w:uiPriority w:val="99"/>
    <w:unhideWhenUsed/>
    <w:rsid w:val="00B70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Woods</dc:creator>
  <cp:lastModifiedBy>tristatecomp@gmail.com</cp:lastModifiedBy>
  <cp:revision>18</cp:revision>
  <cp:lastPrinted>2019-11-15T14:18:00Z</cp:lastPrinted>
  <dcterms:created xsi:type="dcterms:W3CDTF">2022-08-24T15:36:00Z</dcterms:created>
  <dcterms:modified xsi:type="dcterms:W3CDTF">2023-10-06T20:45:00Z</dcterms:modified>
</cp:coreProperties>
</file>